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C623" w14:textId="77777777" w:rsidR="00AE45BE" w:rsidRDefault="00FA2BF7">
      <w:pPr>
        <w:pStyle w:val="NoSpacing"/>
        <w:jc w:val="right"/>
        <w:rPr>
          <w:lang w:val="et-EE"/>
        </w:rPr>
      </w:pPr>
      <w:r>
        <w:rPr>
          <w:lang w:val="et-EE"/>
        </w:rPr>
        <w:t>Lisa 2</w:t>
      </w:r>
    </w:p>
    <w:p w14:paraId="63CDC624" w14:textId="77777777" w:rsidR="00AE45BE" w:rsidRDefault="00FA2BF7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Eesti Haigekassa juhatuse</w:t>
      </w:r>
    </w:p>
    <w:p w14:paraId="63CDC625" w14:textId="3E68C845" w:rsidR="00AE45BE" w:rsidRDefault="0038561B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</w:t>
      </w:r>
      <w:r w:rsidR="00FA2BF7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11</w:t>
      </w:r>
      <w:r w:rsidR="00FA2BF7">
        <w:rPr>
          <w:rFonts w:ascii="Times New Roman" w:hAnsi="Times New Roman"/>
          <w:sz w:val="24"/>
          <w:szCs w:val="24"/>
          <w:lang w:eastAsia="ar-SA"/>
        </w:rPr>
        <w:t xml:space="preserve">.2022 a otsuse nr </w:t>
      </w:r>
      <w:r>
        <w:rPr>
          <w:rFonts w:ascii="Times New Roman" w:hAnsi="Times New Roman"/>
          <w:sz w:val="24"/>
          <w:szCs w:val="24"/>
          <w:lang w:eastAsia="ar-SA"/>
        </w:rPr>
        <w:t>382</w:t>
      </w:r>
      <w:r w:rsidR="00FA2BF7">
        <w:rPr>
          <w:rFonts w:ascii="Times New Roman" w:hAnsi="Times New Roman"/>
          <w:sz w:val="24"/>
          <w:szCs w:val="24"/>
          <w:lang w:eastAsia="ar-SA"/>
        </w:rPr>
        <w:t xml:space="preserve"> juurde</w:t>
      </w:r>
    </w:p>
    <w:p w14:paraId="63CDC626" w14:textId="77777777" w:rsidR="00AE45BE" w:rsidRDefault="00FA2BF7">
      <w:pPr>
        <w:spacing w:before="240"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Taotluse vorm</w:t>
      </w:r>
    </w:p>
    <w:tbl>
      <w:tblPr>
        <w:tblW w:w="3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</w:tblGrid>
      <w:tr w:rsidR="00AE45BE" w14:paraId="63CDC628" w14:textId="77777777"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27" w14:textId="77777777" w:rsidR="00AE45BE" w:rsidRDefault="00AE4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CDC629" w14:textId="77777777" w:rsidR="00AE45BE" w:rsidRDefault="00FA2BF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63CDC62A" w14:textId="77777777" w:rsidR="00AE45BE" w:rsidRDefault="00AE45BE">
      <w:pPr>
        <w:jc w:val="center"/>
        <w:rPr>
          <w:rFonts w:ascii="Times New Roman" w:hAnsi="Times New Roman"/>
          <w:sz w:val="24"/>
          <w:szCs w:val="24"/>
        </w:rPr>
      </w:pPr>
    </w:p>
    <w:p w14:paraId="63CDC62B" w14:textId="77777777" w:rsidR="00AE45BE" w:rsidRDefault="00FA2BF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TAOTLUS</w:t>
      </w:r>
    </w:p>
    <w:p w14:paraId="63CDC62C" w14:textId="39D0B1E7" w:rsidR="00AE45BE" w:rsidRDefault="00FA2BF7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Haiguste ennetamise projekti „Alkoholitarvitamise häire ravi” teenuse osutamiseks</w:t>
      </w:r>
    </w:p>
    <w:p w14:paraId="63CDC62D" w14:textId="77777777" w:rsidR="00AE45BE" w:rsidRDefault="00FA2BF7">
      <w:pPr>
        <w:widowControl w:val="0"/>
        <w:spacing w:before="120" w:after="0" w:line="240" w:lineRule="auto"/>
        <w:jc w:val="center"/>
      </w:pPr>
      <w:r>
        <w:rPr>
          <w:rFonts w:ascii="Times New Roman" w:eastAsia="Times New Roman" w:hAnsi="Times New Roman"/>
          <w:i/>
          <w:iCs/>
          <w:sz w:val="24"/>
          <w:szCs w:val="24"/>
        </w:rPr>
        <w:t>Taotluses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märkida kõik tegevuskohad aadressi täpsusega.</w:t>
      </w:r>
    </w:p>
    <w:p w14:paraId="63CDC62E" w14:textId="77777777" w:rsidR="00AE45BE" w:rsidRDefault="00FA2BF7">
      <w:pPr>
        <w:widowControl w:val="0"/>
        <w:numPr>
          <w:ilvl w:val="0"/>
          <w:numId w:val="1"/>
        </w:numPr>
        <w:spacing w:before="360" w:after="120" w:line="240" w:lineRule="auto"/>
        <w:ind w:left="357" w:hanging="357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Taotleja (tervishoiuteenuse osutaja) andmed</w:t>
      </w:r>
    </w:p>
    <w:tbl>
      <w:tblPr>
        <w:tblW w:w="935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536"/>
      </w:tblGrid>
      <w:tr w:rsidR="00AE45BE" w14:paraId="63CDC631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2F" w14:textId="77777777" w:rsidR="00AE45BE" w:rsidRDefault="00FA2BF7">
            <w:pPr>
              <w:widowControl w:val="0"/>
              <w:numPr>
                <w:ilvl w:val="1"/>
                <w:numId w:val="2"/>
              </w:numPr>
              <w:tabs>
                <w:tab w:val="left" w:pos="-1734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Taotleja äriregistrisse kantud nimi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30" w14:textId="77777777" w:rsidR="00AE45BE" w:rsidRDefault="00AE45B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45BE" w14:paraId="63CDC634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32" w14:textId="77777777" w:rsidR="00AE45BE" w:rsidRDefault="00FA2BF7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1.2.Taotleja äriregistri kood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33" w14:textId="77777777" w:rsidR="00AE45BE" w:rsidRDefault="00AE45B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45BE" w14:paraId="63CDC637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35" w14:textId="77777777" w:rsidR="00AE45BE" w:rsidRDefault="00FA2BF7">
            <w:pPr>
              <w:pStyle w:val="ListParagraph"/>
              <w:widowControl w:val="0"/>
              <w:numPr>
                <w:ilvl w:val="1"/>
                <w:numId w:val="3"/>
              </w:numPr>
              <w:spacing w:before="120"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Taotleja e-post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36" w14:textId="77777777" w:rsidR="00AE45BE" w:rsidRDefault="00AE45B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45BE" w14:paraId="63CDC63D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38" w14:textId="77777777" w:rsidR="00AE45BE" w:rsidRDefault="00FA2BF7">
            <w:pPr>
              <w:widowControl w:val="0"/>
              <w:spacing w:before="120" w:after="0" w:line="240" w:lineRule="auto"/>
              <w:ind w:left="426" w:hanging="426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1.4.Taotleja taotluse allkirjastav juhatuse liige või volitatud isik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(lisada allkirjastatud volikiri)</w:t>
            </w:r>
          </w:p>
          <w:p w14:paraId="63CDC639" w14:textId="77777777" w:rsidR="00AE45BE" w:rsidRDefault="00FA2BF7">
            <w:pPr>
              <w:widowControl w:val="0"/>
              <w:spacing w:before="120" w:after="0" w:line="240" w:lineRule="auto"/>
              <w:ind w:left="850" w:hanging="425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  <w:p w14:paraId="63CDC63A" w14:textId="77777777" w:rsidR="00AE45BE" w:rsidRDefault="00FA2BF7">
            <w:pPr>
              <w:widowControl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tel nr  </w:t>
            </w:r>
          </w:p>
          <w:p w14:paraId="63CDC63B" w14:textId="77777777" w:rsidR="00AE45BE" w:rsidRDefault="00FA2BF7">
            <w:pPr>
              <w:widowControl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3C" w14:textId="77777777" w:rsidR="00AE45BE" w:rsidRDefault="00AE45B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45BE" w14:paraId="63CDC640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3E" w14:textId="77777777" w:rsidR="00AE45BE" w:rsidRDefault="00FA2BF7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1.5. Arveldusarve nr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3F" w14:textId="77777777" w:rsidR="00AE45BE" w:rsidRDefault="00AE45B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45BE" w14:paraId="63CDC646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41" w14:textId="77777777" w:rsidR="00AE45BE" w:rsidRDefault="00FA2BF7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1.6. Taotleja kontaktisik </w:t>
            </w:r>
          </w:p>
          <w:p w14:paraId="63CDC642" w14:textId="77777777" w:rsidR="00AE45BE" w:rsidRDefault="00FA2BF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  <w:p w14:paraId="63CDC643" w14:textId="77777777" w:rsidR="00AE45BE" w:rsidRDefault="00FA2BF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tel nr  </w:t>
            </w:r>
          </w:p>
          <w:p w14:paraId="63CDC644" w14:textId="77777777" w:rsidR="00AE45BE" w:rsidRDefault="00FA2BF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45" w14:textId="77777777" w:rsidR="00AE45BE" w:rsidRDefault="00AE45B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3CDC647" w14:textId="77777777" w:rsidR="00AE45BE" w:rsidRDefault="00AE45BE">
      <w:pPr>
        <w:pStyle w:val="ListParagraph"/>
        <w:ind w:left="360"/>
        <w:rPr>
          <w:szCs w:val="24"/>
        </w:rPr>
      </w:pPr>
    </w:p>
    <w:p w14:paraId="63CDC648" w14:textId="77777777" w:rsidR="00AE45BE" w:rsidRDefault="00FA2BF7">
      <w:pPr>
        <w:pStyle w:val="ListParagraph"/>
        <w:numPr>
          <w:ilvl w:val="0"/>
          <w:numId w:val="2"/>
        </w:numPr>
        <w:spacing w:after="0"/>
        <w:ind w:left="357" w:hanging="357"/>
        <w:rPr>
          <w:b/>
          <w:bCs/>
        </w:rPr>
      </w:pPr>
      <w:r>
        <w:rPr>
          <w:b/>
          <w:bCs/>
        </w:rPr>
        <w:t>Teenuse osutajad, koht ja tegevusload</w:t>
      </w:r>
    </w:p>
    <w:tbl>
      <w:tblPr>
        <w:tblW w:w="934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109"/>
        <w:gridCol w:w="2526"/>
        <w:gridCol w:w="2253"/>
      </w:tblGrid>
      <w:tr w:rsidR="00242C72" w14:paraId="63CDC64F" w14:textId="77777777" w:rsidTr="3B98D060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49" w14:textId="77777777" w:rsidR="00AE45BE" w:rsidRDefault="00FA2BF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Tegevuskoha aadress: maakond, linn/vald, tänav, maja nr ja tegevuskoha telefoni nr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4A" w14:textId="0EE04000" w:rsidR="00AE45BE" w:rsidRDefault="00C97341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Ambulatoorse </w:t>
            </w:r>
            <w:r w:rsidR="00242C72">
              <w:rPr>
                <w:rFonts w:ascii="Times New Roman" w:eastAsia="Times New Roman" w:hAnsi="Times New Roman"/>
                <w:sz w:val="24"/>
                <w:szCs w:val="24"/>
              </w:rPr>
              <w:t>psühhiaatria</w:t>
            </w:r>
            <w:r w:rsidR="00565477">
              <w:rPr>
                <w:rFonts w:ascii="Times New Roman" w:eastAsia="Times New Roman" w:hAnsi="Times New Roman"/>
                <w:sz w:val="24"/>
                <w:szCs w:val="24"/>
              </w:rPr>
              <w:t>teenuse</w:t>
            </w:r>
            <w:r w:rsidR="00242C72">
              <w:rPr>
                <w:rFonts w:ascii="Times New Roman" w:eastAsia="Times New Roman" w:hAnsi="Times New Roman"/>
                <w:sz w:val="24"/>
                <w:szCs w:val="24"/>
              </w:rPr>
              <w:t xml:space="preserve"> t</w:t>
            </w:r>
            <w:r w:rsidR="00FA2BF7">
              <w:rPr>
                <w:rFonts w:ascii="Times New Roman" w:eastAsia="Times New Roman" w:hAnsi="Times New Roman"/>
                <w:sz w:val="24"/>
                <w:szCs w:val="24"/>
              </w:rPr>
              <w:t>egevusloa number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4B" w14:textId="5D950E0C" w:rsidR="00AE45BE" w:rsidRDefault="00FA2BF7">
            <w:pPr>
              <w:spacing w:after="0"/>
            </w:pPr>
            <w:r w:rsidRPr="3B98D060">
              <w:rPr>
                <w:rFonts w:ascii="Times New Roman" w:eastAsia="Times New Roman" w:hAnsi="Times New Roman"/>
                <w:sz w:val="24"/>
                <w:szCs w:val="24"/>
              </w:rPr>
              <w:t>Tegevuskohas „Alkoholitarvitamise häire ravi“ teenuse osutajate nimed ja tervishoiutöötajate koodid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4C" w14:textId="77777777" w:rsidR="00AE45BE" w:rsidRDefault="00FA2BF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Koolituse/koolituste läbimise aasta(d)</w:t>
            </w:r>
          </w:p>
          <w:p w14:paraId="63CDC64D" w14:textId="77777777" w:rsidR="00AE45BE" w:rsidRDefault="00AE45BE">
            <w:pPr>
              <w:spacing w:after="0"/>
            </w:pPr>
          </w:p>
          <w:p w14:paraId="63CDC64E" w14:textId="77777777" w:rsidR="00AE45BE" w:rsidRDefault="00AE45BE">
            <w:pPr>
              <w:spacing w:after="0"/>
            </w:pPr>
          </w:p>
        </w:tc>
      </w:tr>
      <w:tr w:rsidR="00242C72" w14:paraId="63CDC654" w14:textId="77777777" w:rsidTr="3B98D060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50" w14:textId="77777777" w:rsidR="00AE45BE" w:rsidRDefault="00AE45B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51" w14:textId="77777777" w:rsidR="00AE45BE" w:rsidRDefault="00AE45B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52" w14:textId="77777777" w:rsidR="00AE45BE" w:rsidRDefault="00AE45B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53" w14:textId="77777777" w:rsidR="00AE45BE" w:rsidRDefault="00AE45B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242C72" w14:paraId="63CDC659" w14:textId="77777777" w:rsidTr="3B98D060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55" w14:textId="77777777" w:rsidR="00AE45BE" w:rsidRDefault="00AE45B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56" w14:textId="77777777" w:rsidR="00AE45BE" w:rsidRDefault="00AE45B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57" w14:textId="77777777" w:rsidR="00AE45BE" w:rsidRDefault="00AE45B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58" w14:textId="77777777" w:rsidR="00AE45BE" w:rsidRDefault="00AE45B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63CDC65A" w14:textId="77777777" w:rsidR="00AE45BE" w:rsidRDefault="00AE45BE">
      <w:pPr>
        <w:spacing w:after="0"/>
        <w:rPr>
          <w:b/>
          <w:bCs/>
        </w:rPr>
      </w:pPr>
    </w:p>
    <w:p w14:paraId="63CDC65B" w14:textId="77777777" w:rsidR="00AE45BE" w:rsidRDefault="00AE45BE">
      <w:pPr>
        <w:spacing w:after="0"/>
        <w:rPr>
          <w:b/>
          <w:bCs/>
        </w:rPr>
      </w:pPr>
    </w:p>
    <w:p w14:paraId="63CDC65C" w14:textId="77777777" w:rsidR="00AE45BE" w:rsidRDefault="00AE45BE">
      <w:pPr>
        <w:spacing w:after="0"/>
        <w:rPr>
          <w:b/>
          <w:bCs/>
        </w:rPr>
      </w:pPr>
    </w:p>
    <w:p w14:paraId="63CDC65D" w14:textId="77777777" w:rsidR="00AE45BE" w:rsidRDefault="00FA2BF7">
      <w:pPr>
        <w:widowControl w:val="0"/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lastRenderedPageBreak/>
        <w:t xml:space="preserve">Taotleja kinnitused </w:t>
      </w:r>
    </w:p>
    <w:p w14:paraId="63CDC65E" w14:textId="77777777" w:rsidR="00AE45BE" w:rsidRDefault="00FA2BF7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0" w:name="_Hlk2775418"/>
      <w:r>
        <w:rPr>
          <w:rFonts w:ascii="Times New Roman" w:eastAsia="Times New Roman" w:hAnsi="Times New Roman"/>
          <w:sz w:val="24"/>
          <w:szCs w:val="24"/>
          <w:lang w:eastAsia="en-US"/>
        </w:rPr>
        <w:t>Taotluse allkirjastamisega annab taotleja järgnevad kinnitused:</w:t>
      </w:r>
    </w:p>
    <w:tbl>
      <w:tblPr>
        <w:tblW w:w="9380" w:type="dxa"/>
        <w:tblInd w:w="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0"/>
      </w:tblGrid>
      <w:tr w:rsidR="00AE45BE" w14:paraId="63CDC660" w14:textId="77777777"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bookmarkEnd w:id="0"/>
          <w:p w14:paraId="63CDC65F" w14:textId="77777777" w:rsidR="00AE45BE" w:rsidRDefault="00FA2BF7">
            <w:pPr>
              <w:widowControl w:val="0"/>
              <w:numPr>
                <w:ilvl w:val="1"/>
                <w:numId w:val="2"/>
              </w:numPr>
              <w:spacing w:before="120" w:after="0" w:line="240" w:lineRule="auto"/>
              <w:ind w:left="357" w:hanging="357"/>
              <w:jc w:val="both"/>
            </w:pPr>
            <w:r w:rsidRPr="0031777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Kinnitan, et oleme edastanud </w:t>
            </w:r>
            <w:r w:rsidRPr="00317779">
              <w:rPr>
                <w:rFonts w:ascii="Times New Roman" w:hAnsi="Times New Roman"/>
                <w:sz w:val="24"/>
                <w:szCs w:val="24"/>
              </w:rPr>
              <w:t>taotluse esitamise tähtaja kalendrikuule eelneval 12 kalendrikuul tervise infosüsteemi vähemalt 10 ambulatoorset psühhiaatria epikriisi.</w:t>
            </w:r>
          </w:p>
        </w:tc>
      </w:tr>
      <w:tr w:rsidR="00AE45BE" w14:paraId="63CDC662" w14:textId="77777777">
        <w:trPr>
          <w:trHeight w:val="429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63CDC661" w14:textId="77777777" w:rsidR="00AE45BE" w:rsidRDefault="00FA2BF7">
            <w:pPr>
              <w:widowControl w:val="0"/>
              <w:numPr>
                <w:ilvl w:val="1"/>
                <w:numId w:val="2"/>
              </w:numPr>
              <w:spacing w:before="120" w:after="0" w:line="240" w:lineRule="auto"/>
              <w:ind w:left="357" w:hanging="357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Kinnitan, et tegutseme samades ruumides, kuhu on tegevusluba/ tegevusload välja antud.</w:t>
            </w:r>
          </w:p>
        </w:tc>
      </w:tr>
      <w:tr w:rsidR="00AE45BE" w14:paraId="63CDC664" w14:textId="77777777">
        <w:trPr>
          <w:trHeight w:val="429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63CDC663" w14:textId="77777777" w:rsidR="00AE45BE" w:rsidRDefault="00FA2BF7">
            <w:pPr>
              <w:widowControl w:val="0"/>
              <w:numPr>
                <w:ilvl w:val="1"/>
                <w:numId w:val="2"/>
              </w:numPr>
              <w:spacing w:before="120" w:after="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Taotlejal pole riiklike maksude võlgnevusi. Taotlejal võib olla maksuvõlg, kui see on täies ulatuses ajatatud ja graafikus tasumisel.</w:t>
            </w:r>
          </w:p>
        </w:tc>
      </w:tr>
      <w:tr w:rsidR="00AE45BE" w14:paraId="63CDC666" w14:textId="77777777">
        <w:trPr>
          <w:trHeight w:val="429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63CDC665" w14:textId="77777777" w:rsidR="00AE45BE" w:rsidRDefault="00FA2BF7">
            <w:pPr>
              <w:widowControl w:val="0"/>
              <w:numPr>
                <w:ilvl w:val="1"/>
                <w:numId w:val="2"/>
              </w:numPr>
              <w:spacing w:before="120" w:after="0" w:line="240" w:lineRule="auto"/>
              <w:ind w:left="357" w:hanging="357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Kinnitan, et osutame teenust vastavalt ravi rahastamise lepingule ja teenust osutab Tervise Arengu Instituudi poolt korraldatud teenuse osutamiseks vajaliku koolituse läbinud tervishoiutöötaja. </w:t>
            </w:r>
          </w:p>
        </w:tc>
      </w:tr>
    </w:tbl>
    <w:p w14:paraId="63CDC667" w14:textId="77777777" w:rsidR="00AE45BE" w:rsidRDefault="00AE45BE">
      <w:pPr>
        <w:widowControl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63CDC668" w14:textId="77777777" w:rsidR="00AE45BE" w:rsidRDefault="00AE45BE">
      <w:pPr>
        <w:widowControl w:val="0"/>
        <w:spacing w:before="360"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en-US"/>
        </w:rPr>
      </w:pPr>
    </w:p>
    <w:p w14:paraId="63CDC669" w14:textId="77777777" w:rsidR="00AE45BE" w:rsidRDefault="00FA2BF7">
      <w:pPr>
        <w:widowControl w:val="0"/>
        <w:spacing w:before="360" w:after="120" w:line="240" w:lineRule="auto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/Allkirjastatud digitaalselt/</w:t>
      </w:r>
    </w:p>
    <w:p w14:paraId="63CDC66A" w14:textId="77777777" w:rsidR="00AE45BE" w:rsidRDefault="00AE45B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3CDC66B" w14:textId="77777777" w:rsidR="00AE45BE" w:rsidRDefault="00AE45BE"/>
    <w:sectPr w:rsidR="00AE45BE">
      <w:footerReference w:type="default" r:id="rId10"/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29BE" w14:textId="77777777" w:rsidR="00002A76" w:rsidRDefault="00002A76">
      <w:pPr>
        <w:spacing w:after="0" w:line="240" w:lineRule="auto"/>
      </w:pPr>
      <w:r>
        <w:separator/>
      </w:r>
    </w:p>
  </w:endnote>
  <w:endnote w:type="continuationSeparator" w:id="0">
    <w:p w14:paraId="36131965" w14:textId="77777777" w:rsidR="00002A76" w:rsidRDefault="0000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C62B" w14:textId="77777777" w:rsidR="00A05BAE" w:rsidRDefault="00FA2BF7">
    <w:pPr>
      <w:pStyle w:val="Footer"/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89DB" w14:textId="77777777" w:rsidR="00002A76" w:rsidRDefault="00002A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9C2D30" w14:textId="77777777" w:rsidR="00002A76" w:rsidRDefault="0000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647"/>
    <w:multiLevelType w:val="multilevel"/>
    <w:tmpl w:val="CAC46B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452D0032"/>
    <w:multiLevelType w:val="multilevel"/>
    <w:tmpl w:val="58F4FD7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iCs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D930CE1"/>
    <w:multiLevelType w:val="multilevel"/>
    <w:tmpl w:val="6B925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1489740">
    <w:abstractNumId w:val="2"/>
  </w:num>
  <w:num w:numId="2" w16cid:durableId="806970845">
    <w:abstractNumId w:val="1"/>
  </w:num>
  <w:num w:numId="3" w16cid:durableId="130011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BE"/>
    <w:rsid w:val="00002A76"/>
    <w:rsid w:val="00242C72"/>
    <w:rsid w:val="00317779"/>
    <w:rsid w:val="0038561B"/>
    <w:rsid w:val="00565477"/>
    <w:rsid w:val="006A0DC9"/>
    <w:rsid w:val="009B0722"/>
    <w:rsid w:val="00AE45BE"/>
    <w:rsid w:val="00C97341"/>
    <w:rsid w:val="00EE23E4"/>
    <w:rsid w:val="00FA2BF7"/>
    <w:rsid w:val="3B98D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C623"/>
  <w15:docId w15:val="{74E357FB-89FE-4C7C-A83D-B9EBCBC3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paragraph" w:styleId="ListParagraph">
    <w:name w:val="List Paragraph"/>
    <w:basedOn w:val="Normal"/>
    <w:pPr>
      <w:spacing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ListParagraphChar">
    <w:name w:val="List Paragraph Char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eastAsia="et-EE"/>
    </w:rPr>
  </w:style>
  <w:style w:type="paragraph" w:styleId="Revision">
    <w:name w:val="Revision"/>
    <w:pPr>
      <w:spacing w:after="0" w:line="240" w:lineRule="auto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ABC68F25FA84E942E499A45091D9D" ma:contentTypeVersion="4" ma:contentTypeDescription="Loo uus dokument" ma:contentTypeScope="" ma:versionID="dda3bdf40015ae8148e91578ab74aa40">
  <xsd:schema xmlns:xsd="http://www.w3.org/2001/XMLSchema" xmlns:xs="http://www.w3.org/2001/XMLSchema" xmlns:p="http://schemas.microsoft.com/office/2006/metadata/properties" xmlns:ns2="9fcb1e4c-2c81-47df-aa7d-e5ea68761650" xmlns:ns3="4a51b803-76f8-4d46-bc03-156ebc4b3f54" targetNamespace="http://schemas.microsoft.com/office/2006/metadata/properties" ma:root="true" ma:fieldsID="905d68070c5a4814b712ca096e625052" ns2:_="" ns3:_="">
    <xsd:import namespace="9fcb1e4c-2c81-47df-aa7d-e5ea68761650"/>
    <xsd:import namespace="4a51b803-76f8-4d46-bc03-156ebc4b3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1e4c-2c81-47df-aa7d-e5ea6876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b803-76f8-4d46-bc03-156ebc4b3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0D5D2-AC61-4A63-B896-D667237E9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b1e4c-2c81-47df-aa7d-e5ea68761650"/>
    <ds:schemaRef ds:uri="4a51b803-76f8-4d46-bc03-156ebc4b3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1FD3F-909C-4A1B-AF05-28E9635C6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27739-6671-4641-AD09-85C7D329F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Luts</dc:creator>
  <dc:description/>
  <cp:lastModifiedBy>Reet Luts</cp:lastModifiedBy>
  <cp:revision>10</cp:revision>
  <dcterms:created xsi:type="dcterms:W3CDTF">2022-11-04T11:38:00Z</dcterms:created>
  <dcterms:modified xsi:type="dcterms:W3CDTF">2022-11-10T21:28:00Z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0x01010095DABC68F25FA84E942E499A45091D9D</vt:lpwstr>
  </property>
</Properties>
</file>